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E" w:rsidRDefault="00734A0E"/>
    <w:p w:rsidR="00734A0E" w:rsidRPr="00601191" w:rsidRDefault="00D17A07" w:rsidP="00734A0E">
      <w:r w:rsidRPr="00601191"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644BF7B4" wp14:editId="516AAAED">
            <wp:simplePos x="0" y="0"/>
            <wp:positionH relativeFrom="column">
              <wp:posOffset>1104900</wp:posOffset>
            </wp:positionH>
            <wp:positionV relativeFrom="page">
              <wp:posOffset>1427362</wp:posOffset>
            </wp:positionV>
            <wp:extent cx="4029740" cy="2802255"/>
            <wp:effectExtent l="19050" t="19050" r="27940" b="17145"/>
            <wp:wrapNone/>
            <wp:docPr id="1" name="Picture 1" descr="C:\Users\sistaff\Downloads\P10202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staff\Downloads\P10202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740" cy="280225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34A0E" w:rsidRPr="00734A0E" w:rsidRDefault="00734A0E" w:rsidP="00734A0E"/>
    <w:p w:rsidR="00734A0E" w:rsidRPr="00734A0E" w:rsidRDefault="00734A0E" w:rsidP="00734A0E"/>
    <w:p w:rsidR="00734A0E" w:rsidRPr="00734A0E" w:rsidRDefault="00734A0E" w:rsidP="00734A0E"/>
    <w:p w:rsidR="00734A0E" w:rsidRPr="00734A0E" w:rsidRDefault="00734A0E" w:rsidP="00734A0E"/>
    <w:p w:rsidR="00734A0E" w:rsidRPr="00734A0E" w:rsidRDefault="00734A0E" w:rsidP="00734A0E"/>
    <w:p w:rsidR="00734A0E" w:rsidRPr="00734A0E" w:rsidRDefault="00734A0E" w:rsidP="00734A0E"/>
    <w:p w:rsidR="00734A0E" w:rsidRPr="00734A0E" w:rsidRDefault="00734A0E" w:rsidP="00734A0E"/>
    <w:p w:rsidR="00D17A07" w:rsidRDefault="00D17A07" w:rsidP="00734A0E">
      <w:pPr>
        <w:jc w:val="center"/>
        <w:rPr>
          <w:rFonts w:ascii="Engravers MT" w:hAnsi="Engravers MT"/>
          <w:b/>
          <w:bCs/>
          <w:color w:val="1F4E79" w:themeColor="accent1" w:themeShade="80"/>
          <w:sz w:val="144"/>
          <w:szCs w:val="144"/>
        </w:rPr>
      </w:pPr>
    </w:p>
    <w:p w:rsidR="00734A0E" w:rsidRPr="005C0077" w:rsidRDefault="00734A0E" w:rsidP="00734A0E">
      <w:pPr>
        <w:jc w:val="center"/>
        <w:rPr>
          <w:rFonts w:ascii="Engravers MT" w:hAnsi="Engravers MT"/>
          <w:b/>
          <w:bCs/>
          <w:color w:val="1F4E79" w:themeColor="accent1" w:themeShade="80"/>
          <w:sz w:val="56"/>
          <w:szCs w:val="56"/>
        </w:rPr>
      </w:pPr>
      <w:r w:rsidRPr="00734A0E">
        <w:rPr>
          <w:rFonts w:ascii="Engravers MT" w:hAnsi="Engravers MT"/>
          <w:b/>
          <w:bCs/>
          <w:color w:val="1F4E79" w:themeColor="accent1" w:themeShade="80"/>
          <w:sz w:val="144"/>
          <w:szCs w:val="144"/>
        </w:rPr>
        <w:t>B</w:t>
      </w:r>
      <w:r w:rsidRPr="00734A0E">
        <w:rPr>
          <w:rFonts w:ascii="Engravers MT" w:hAnsi="Engravers MT"/>
          <w:b/>
          <w:bCs/>
          <w:color w:val="1F4E79" w:themeColor="accent1" w:themeShade="80"/>
          <w:sz w:val="72"/>
          <w:szCs w:val="72"/>
        </w:rPr>
        <w:t>o</w:t>
      </w:r>
      <w:r w:rsidRPr="00734A0E">
        <w:rPr>
          <w:rFonts w:ascii="Engravers MT" w:hAnsi="Engravers MT"/>
          <w:b/>
          <w:bCs/>
          <w:color w:val="1F4E79" w:themeColor="accent1" w:themeShade="80"/>
          <w:sz w:val="96"/>
          <w:szCs w:val="96"/>
        </w:rPr>
        <w:t>n</w:t>
      </w:r>
      <w:r w:rsidRPr="00734A0E">
        <w:rPr>
          <w:rFonts w:ascii="Engravers MT" w:hAnsi="Engravers MT"/>
          <w:b/>
          <w:bCs/>
          <w:color w:val="1F4E79" w:themeColor="accent1" w:themeShade="80"/>
          <w:sz w:val="72"/>
          <w:szCs w:val="72"/>
        </w:rPr>
        <w:t>e</w:t>
      </w:r>
      <w:r w:rsidRPr="00734A0E">
        <w:rPr>
          <w:rFonts w:ascii="Engravers MT" w:hAnsi="Engravers MT"/>
          <w:b/>
          <w:bCs/>
          <w:color w:val="1F4E79" w:themeColor="accent1" w:themeShade="80"/>
          <w:sz w:val="52"/>
          <w:szCs w:val="52"/>
        </w:rPr>
        <w:t>s</w:t>
      </w:r>
      <w:r w:rsidRPr="00734A0E">
        <w:rPr>
          <w:rFonts w:ascii="Engravers MT" w:hAnsi="Engravers MT"/>
          <w:b/>
          <w:bCs/>
          <w:color w:val="1F4E79" w:themeColor="accent1" w:themeShade="80"/>
          <w:sz w:val="72"/>
          <w:szCs w:val="72"/>
        </w:rPr>
        <w:t>ha</w:t>
      </w:r>
      <w:r w:rsidRPr="00734A0E">
        <w:rPr>
          <w:rFonts w:ascii="Engravers MT" w:hAnsi="Engravers MT"/>
          <w:b/>
          <w:bCs/>
          <w:color w:val="1F4E79" w:themeColor="accent1" w:themeShade="80"/>
          <w:sz w:val="56"/>
          <w:szCs w:val="56"/>
        </w:rPr>
        <w:t>k</w:t>
      </w:r>
      <w:r w:rsidRPr="00734A0E">
        <w:rPr>
          <w:rFonts w:ascii="Engravers MT" w:hAnsi="Engravers MT"/>
          <w:b/>
          <w:bCs/>
          <w:color w:val="1F4E79" w:themeColor="accent1" w:themeShade="80"/>
          <w:sz w:val="72"/>
          <w:szCs w:val="72"/>
        </w:rPr>
        <w:t>e</w:t>
      </w:r>
      <w:r w:rsidRPr="00734A0E">
        <w:rPr>
          <w:rFonts w:ascii="Engravers MT" w:hAnsi="Engravers MT"/>
          <w:b/>
          <w:bCs/>
          <w:color w:val="1F4E79" w:themeColor="accent1" w:themeShade="80"/>
          <w:sz w:val="144"/>
          <w:szCs w:val="144"/>
        </w:rPr>
        <w:t xml:space="preserve">r </w:t>
      </w:r>
      <w:r w:rsidRPr="00734A0E">
        <w:rPr>
          <w:rFonts w:ascii="Engravers MT" w:hAnsi="Engravers MT"/>
          <w:b/>
          <w:bCs/>
          <w:color w:val="1F4E79" w:themeColor="accent1" w:themeShade="80"/>
          <w:sz w:val="96"/>
          <w:szCs w:val="96"/>
        </w:rPr>
        <w:t>R</w:t>
      </w:r>
      <w:r w:rsidRPr="00734A0E">
        <w:rPr>
          <w:rFonts w:ascii="Engravers MT" w:hAnsi="Engravers MT"/>
          <w:b/>
          <w:bCs/>
          <w:color w:val="1F4E79" w:themeColor="accent1" w:themeShade="80"/>
          <w:sz w:val="72"/>
          <w:szCs w:val="72"/>
        </w:rPr>
        <w:t>ea</w:t>
      </w:r>
      <w:r w:rsidRPr="00734A0E">
        <w:rPr>
          <w:rFonts w:ascii="Engravers MT" w:hAnsi="Engravers MT"/>
          <w:b/>
          <w:bCs/>
          <w:color w:val="1F4E79" w:themeColor="accent1" w:themeShade="80"/>
          <w:sz w:val="52"/>
          <w:szCs w:val="52"/>
        </w:rPr>
        <w:t>d</w:t>
      </w:r>
      <w:r w:rsidRPr="00734A0E">
        <w:rPr>
          <w:rFonts w:ascii="Engravers MT" w:hAnsi="Engravers MT"/>
          <w:b/>
          <w:bCs/>
          <w:color w:val="1F4E79" w:themeColor="accent1" w:themeShade="80"/>
          <w:sz w:val="72"/>
          <w:szCs w:val="72"/>
        </w:rPr>
        <w:t xml:space="preserve">ing </w:t>
      </w:r>
      <w:r w:rsidRPr="00734A0E">
        <w:rPr>
          <w:rFonts w:ascii="Engravers MT" w:hAnsi="Engravers MT"/>
          <w:b/>
          <w:bCs/>
          <w:color w:val="1F4E79" w:themeColor="accent1" w:themeShade="80"/>
          <w:sz w:val="96"/>
          <w:szCs w:val="96"/>
        </w:rPr>
        <w:t>S</w:t>
      </w:r>
      <w:r w:rsidRPr="005C0077">
        <w:rPr>
          <w:rFonts w:ascii="Engravers MT" w:hAnsi="Engravers MT"/>
          <w:b/>
          <w:bCs/>
          <w:color w:val="1F4E79" w:themeColor="accent1" w:themeShade="80"/>
          <w:sz w:val="56"/>
          <w:szCs w:val="56"/>
        </w:rPr>
        <w:t>eri</w:t>
      </w:r>
      <w:r w:rsidRPr="00734A0E">
        <w:rPr>
          <w:rFonts w:ascii="Engravers MT" w:hAnsi="Engravers MT"/>
          <w:b/>
          <w:bCs/>
          <w:color w:val="1F4E79" w:themeColor="accent1" w:themeShade="80"/>
          <w:sz w:val="72"/>
          <w:szCs w:val="72"/>
        </w:rPr>
        <w:t>e</w:t>
      </w:r>
      <w:r w:rsidRPr="005C0077">
        <w:rPr>
          <w:rFonts w:ascii="Engravers MT" w:hAnsi="Engravers MT"/>
          <w:b/>
          <w:bCs/>
          <w:color w:val="1F4E79" w:themeColor="accent1" w:themeShade="80"/>
          <w:sz w:val="56"/>
          <w:szCs w:val="56"/>
        </w:rPr>
        <w:t>s</w:t>
      </w:r>
    </w:p>
    <w:p w:rsidR="00A06B43" w:rsidRPr="00A06B43" w:rsidRDefault="00A06B43" w:rsidP="00F839EA">
      <w:pPr>
        <w:jc w:val="center"/>
        <w:rPr>
          <w:rFonts w:ascii="Engravers MT" w:hAnsi="Engravers MT"/>
          <w:b/>
          <w:bCs/>
          <w:color w:val="FF0000"/>
          <w:sz w:val="40"/>
          <w:szCs w:val="40"/>
        </w:rPr>
      </w:pPr>
      <w:r>
        <w:rPr>
          <w:rFonts w:ascii="Engravers MT" w:hAnsi="Engravers MT"/>
          <w:b/>
          <w:bCs/>
          <w:color w:val="FF0000"/>
          <w:sz w:val="40"/>
          <w:szCs w:val="40"/>
        </w:rPr>
        <w:t>Karen Connelly</w:t>
      </w:r>
      <w:r w:rsidRPr="00A06B43">
        <w:rPr>
          <w:rFonts w:ascii="Engravers MT" w:hAnsi="Engravers MT"/>
          <w:b/>
          <w:bCs/>
          <w:color w:val="FF0000"/>
          <w:sz w:val="40"/>
          <w:szCs w:val="40"/>
        </w:rPr>
        <w:t xml:space="preserve"> </w:t>
      </w:r>
    </w:p>
    <w:p w:rsidR="00A06B43" w:rsidRDefault="00A06B43" w:rsidP="00F839EA">
      <w:pPr>
        <w:jc w:val="center"/>
        <w:rPr>
          <w:rFonts w:ascii="Engravers MT" w:hAnsi="Engravers MT"/>
          <w:b/>
          <w:bCs/>
          <w:color w:val="FF0000"/>
          <w:sz w:val="40"/>
          <w:szCs w:val="40"/>
        </w:rPr>
      </w:pPr>
      <w:r w:rsidRPr="00A06B43">
        <w:rPr>
          <w:rFonts w:ascii="Engravers MT" w:hAnsi="Engravers MT"/>
          <w:b/>
          <w:bCs/>
          <w:color w:val="FF0000"/>
          <w:sz w:val="40"/>
          <w:szCs w:val="40"/>
        </w:rPr>
        <w:t>Stuart Ross</w:t>
      </w:r>
    </w:p>
    <w:p w:rsidR="00F839EA" w:rsidRPr="00A06B43" w:rsidRDefault="00A06B43" w:rsidP="00F839EA">
      <w:pPr>
        <w:jc w:val="center"/>
        <w:rPr>
          <w:rFonts w:ascii="Engravers MT" w:hAnsi="Engravers MT"/>
          <w:b/>
          <w:bCs/>
          <w:color w:val="FF0000"/>
          <w:sz w:val="40"/>
          <w:szCs w:val="40"/>
        </w:rPr>
      </w:pPr>
      <w:r w:rsidRPr="00A06B43">
        <w:rPr>
          <w:rFonts w:ascii="Engravers MT" w:hAnsi="Engravers MT"/>
          <w:b/>
          <w:bCs/>
          <w:color w:val="FF0000"/>
          <w:sz w:val="40"/>
          <w:szCs w:val="40"/>
        </w:rPr>
        <w:t>Samantha Bernstein</w:t>
      </w:r>
    </w:p>
    <w:p w:rsidR="00DA23B1" w:rsidRPr="00601191" w:rsidRDefault="00F839EA" w:rsidP="00F839EA">
      <w:pPr>
        <w:jc w:val="center"/>
        <w:rPr>
          <w:rFonts w:ascii="Engravers MT" w:hAnsi="Engravers MT"/>
          <w:b/>
          <w:bCs/>
          <w:color w:val="FF0000"/>
          <w:sz w:val="32"/>
          <w:szCs w:val="32"/>
        </w:rPr>
      </w:pPr>
      <w:r>
        <w:rPr>
          <w:rFonts w:ascii="Engravers MT" w:hAnsi="Engravers MT"/>
          <w:b/>
          <w:bCs/>
          <w:color w:val="FF0000"/>
          <w:sz w:val="32"/>
          <w:szCs w:val="32"/>
        </w:rPr>
        <w:t xml:space="preserve">          </w:t>
      </w:r>
      <w:r w:rsidR="00DA23B1" w:rsidRPr="00601191">
        <w:rPr>
          <w:rFonts w:ascii="Engravers MT" w:hAnsi="Engravers MT"/>
          <w:b/>
          <w:bCs/>
          <w:color w:val="FF0000"/>
          <w:sz w:val="32"/>
          <w:szCs w:val="32"/>
        </w:rPr>
        <w:t xml:space="preserve">Tuesday, </w:t>
      </w:r>
      <w:r w:rsidR="00A06B43">
        <w:rPr>
          <w:rFonts w:ascii="Engravers MT" w:hAnsi="Engravers MT"/>
          <w:b/>
          <w:bCs/>
          <w:color w:val="FF0000"/>
          <w:sz w:val="32"/>
          <w:szCs w:val="32"/>
        </w:rPr>
        <w:t>September 12</w:t>
      </w:r>
      <w:bookmarkStart w:id="0" w:name="_GoBack"/>
      <w:bookmarkEnd w:id="0"/>
      <w:r w:rsidR="00DA23B1" w:rsidRPr="00601191">
        <w:rPr>
          <w:rFonts w:ascii="Engravers MT" w:hAnsi="Engravers MT"/>
          <w:b/>
          <w:bCs/>
          <w:color w:val="FF0000"/>
          <w:sz w:val="32"/>
          <w:szCs w:val="32"/>
        </w:rPr>
        <w:t xml:space="preserve"> @ 7Pm</w:t>
      </w:r>
    </w:p>
    <w:p w:rsidR="00DD1B36" w:rsidRPr="00734A0E" w:rsidRDefault="00D17A07" w:rsidP="00734A0E">
      <w:pPr>
        <w:tabs>
          <w:tab w:val="left" w:pos="2562"/>
        </w:tabs>
      </w:pPr>
      <w:r>
        <w:rPr>
          <w:noProof/>
          <w:lang w:val="en-CA" w:eastAsia="en-CA"/>
        </w:rPr>
        <mc:AlternateContent>
          <mc:Choice Requires="wps">
            <w:drawing>
              <wp:anchor distT="365760" distB="365760" distL="0" distR="0" simplePos="0" relativeHeight="251660288" behindDoc="0" locked="0" layoutInCell="1" allowOverlap="1" wp14:anchorId="3D1D96DC" wp14:editId="33313D1B">
                <wp:simplePos x="0" y="0"/>
                <wp:positionH relativeFrom="margin">
                  <wp:posOffset>-574675</wp:posOffset>
                </wp:positionH>
                <wp:positionV relativeFrom="margin">
                  <wp:posOffset>8218805</wp:posOffset>
                </wp:positionV>
                <wp:extent cx="7165975" cy="659130"/>
                <wp:effectExtent l="0" t="0" r="0" b="7620"/>
                <wp:wrapTopAndBottom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597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68E3" w:rsidRPr="00F53DC3" w:rsidRDefault="00F53DC3" w:rsidP="00F53DC3">
                            <w:pPr>
                              <w:pBdr>
                                <w:top w:val="single" w:sz="6" w:space="6" w:color="5B9BD5" w:themeColor="accent1"/>
                                <w:bottom w:val="single" w:sz="6" w:space="6" w:color="5B9BD5" w:themeColor="accent1"/>
                              </w:pBdr>
                              <w:spacing w:after="240"/>
                              <w:rPr>
                                <w:rFonts w:ascii="Engravers MT" w:eastAsiaTheme="majorEastAsia" w:hAnsi="Engravers MT" w:cstheme="majorBidi"/>
                                <w:b/>
                                <w:bCs/>
                                <w:caps/>
                                <w:color w:val="2E74B5" w:themeColor="accent1" w:themeShade="BF"/>
                                <w:sz w:val="24"/>
                                <w:szCs w:val="24"/>
                              </w:rPr>
                            </w:pPr>
                            <w:r w:rsidRPr="00F53DC3">
                              <w:rPr>
                                <w:rFonts w:ascii="Engravers MT" w:eastAsiaTheme="majorEastAsia" w:hAnsi="Engravers MT" w:cstheme="majorBidi"/>
                                <w:b/>
                                <w:bCs/>
                                <w:caps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st. clair/silverthorn branch 1748 St. clair Ave. W 416-393-7709</w:t>
                            </w:r>
                          </w:p>
                          <w:p w:rsidR="000C254B" w:rsidRPr="004668E3" w:rsidRDefault="000C254B" w:rsidP="004668E3">
                            <w:pPr>
                              <w:rPr>
                                <w:rFonts w:ascii="Engravers MT" w:hAnsi="Engravers MT"/>
                                <w:b/>
                                <w:bCs/>
                                <w:color w:val="1F4E79" w:themeColor="accent1" w:themeShade="8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D96DC" id="Rectangle 148" o:spid="_x0000_s1026" style="position:absolute;margin-left:-45.25pt;margin-top:647.15pt;width:564.25pt;height:51.9pt;z-index:251660288;visibility:visible;mso-wrap-style:square;mso-width-percent:0;mso-height-percent:0;mso-wrap-distance-left:0;mso-wrap-distance-top:28.8pt;mso-wrap-distance-right:0;mso-wrap-distance-bottom:28.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" filled="f" stroked="f" strokeweight="1pt">
                <v:textbox inset="0,0,0,0">
                  <w:txbxContent>
                    <w:p w:rsidR="004668E3" w:rsidRPr="00F53DC3" w:rsidRDefault="00F53DC3" w:rsidP="00F53DC3">
                      <w:pPr>
                        <w:pBdr>
                          <w:top w:val="single" w:sz="6" w:space="6" w:color="5B9BD5" w:themeColor="accent1"/>
                          <w:bottom w:val="single" w:sz="6" w:space="6" w:color="5B9BD5" w:themeColor="accent1"/>
                        </w:pBdr>
                        <w:spacing w:after="240"/>
                        <w:rPr>
                          <w:rFonts w:ascii="Engravers MT" w:eastAsiaTheme="majorEastAsia" w:hAnsi="Engravers MT" w:cstheme="majorBidi"/>
                          <w:b/>
                          <w:bCs/>
                          <w:caps/>
                          <w:color w:val="2E74B5" w:themeColor="accent1" w:themeShade="BF"/>
                          <w:sz w:val="24"/>
                          <w:szCs w:val="24"/>
                        </w:rPr>
                      </w:pPr>
                      <w:r w:rsidRPr="00F53DC3">
                        <w:rPr>
                          <w:rFonts w:ascii="Engravers MT" w:eastAsiaTheme="majorEastAsia" w:hAnsi="Engravers MT" w:cstheme="majorBidi"/>
                          <w:b/>
                          <w:bCs/>
                          <w:caps/>
                          <w:color w:val="2E74B5" w:themeColor="accent1" w:themeShade="BF"/>
                          <w:sz w:val="24"/>
                          <w:szCs w:val="24"/>
                        </w:rPr>
                        <w:t>st. clair/silverthorn branch 1748 St. clair Ave. W 416-393-7709</w:t>
                      </w:r>
                    </w:p>
                    <w:p w:rsidR="000C254B" w:rsidRPr="004668E3" w:rsidRDefault="000C254B" w:rsidP="004668E3">
                      <w:pPr>
                        <w:rPr>
                          <w:rFonts w:ascii="Engravers MT" w:hAnsi="Engravers MT"/>
                          <w:b/>
                          <w:bCs/>
                          <w:color w:val="1F4E79" w:themeColor="accent1" w:themeShade="8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</w:p>
    <w:sectPr w:rsidR="00DD1B36" w:rsidRPr="00734A0E" w:rsidSect="005C007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269" w:rsidRDefault="009D3269" w:rsidP="009D3269">
      <w:pPr>
        <w:spacing w:after="0" w:line="240" w:lineRule="auto"/>
      </w:pPr>
      <w:r>
        <w:separator/>
      </w:r>
    </w:p>
  </w:endnote>
  <w:endnote w:type="continuationSeparator" w:id="0">
    <w:p w:rsidR="009D3269" w:rsidRDefault="009D3269" w:rsidP="009D3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269" w:rsidRDefault="009D3269" w:rsidP="009D3269">
      <w:pPr>
        <w:spacing w:after="0" w:line="240" w:lineRule="auto"/>
      </w:pPr>
      <w:r>
        <w:separator/>
      </w:r>
    </w:p>
  </w:footnote>
  <w:footnote w:type="continuationSeparator" w:id="0">
    <w:p w:rsidR="009D3269" w:rsidRDefault="009D3269" w:rsidP="009D32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72F" w:rsidRDefault="00D17A07" w:rsidP="00206AFA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-574040</wp:posOffset>
          </wp:positionH>
          <wp:positionV relativeFrom="paragraph">
            <wp:posOffset>-138150</wp:posOffset>
          </wp:positionV>
          <wp:extent cx="2272328" cy="566928"/>
          <wp:effectExtent l="0" t="0" r="0" b="5080"/>
          <wp:wrapTight wrapText="bothSides">
            <wp:wrapPolygon edited="0">
              <wp:start x="0" y="0"/>
              <wp:lineTo x="0" y="21067"/>
              <wp:lineTo x="21371" y="21067"/>
              <wp:lineTo x="21371" y="0"/>
              <wp:lineTo x="0" y="0"/>
            </wp:wrapPolygon>
          </wp:wrapTight>
          <wp:docPr id="6" name="Picture 6" descr="http://share.tpl.ca/Support-Services/cpce/Communications/Corporate%20Templates%20and%20Logos/RGB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share.tpl.ca/Support-Services/cpce/Communications/Corporate%20Templates%20and%20Logos/RGB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328" cy="566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9D3269" w:rsidRDefault="00734A0E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1C66B5F4" wp14:editId="2B5F10BB">
          <wp:simplePos x="0" y="0"/>
          <wp:positionH relativeFrom="column">
            <wp:posOffset>-3668395</wp:posOffset>
          </wp:positionH>
          <wp:positionV relativeFrom="paragraph">
            <wp:posOffset>3774440</wp:posOffset>
          </wp:positionV>
          <wp:extent cx="7012940" cy="1023620"/>
          <wp:effectExtent l="3810" t="0" r="1270" b="1270"/>
          <wp:wrapSquare wrapText="bothSides"/>
          <wp:docPr id="4" name="Picture 4" descr="author heade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uthor header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>
                    <a:off x="0" y="0"/>
                    <a:ext cx="7012940" cy="1023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E3"/>
    <w:rsid w:val="000423FE"/>
    <w:rsid w:val="00090824"/>
    <w:rsid w:val="000C254B"/>
    <w:rsid w:val="00206AFA"/>
    <w:rsid w:val="002C5EC4"/>
    <w:rsid w:val="00337C1D"/>
    <w:rsid w:val="0037272F"/>
    <w:rsid w:val="003E316C"/>
    <w:rsid w:val="004262A3"/>
    <w:rsid w:val="004668E3"/>
    <w:rsid w:val="00491DDD"/>
    <w:rsid w:val="005C0077"/>
    <w:rsid w:val="00601191"/>
    <w:rsid w:val="00734A0E"/>
    <w:rsid w:val="00781794"/>
    <w:rsid w:val="007C016F"/>
    <w:rsid w:val="00855832"/>
    <w:rsid w:val="008D5D2E"/>
    <w:rsid w:val="009D3269"/>
    <w:rsid w:val="009E3EBF"/>
    <w:rsid w:val="00A06B43"/>
    <w:rsid w:val="00A92849"/>
    <w:rsid w:val="00C76756"/>
    <w:rsid w:val="00D03203"/>
    <w:rsid w:val="00D06D89"/>
    <w:rsid w:val="00D17A07"/>
    <w:rsid w:val="00DA23B1"/>
    <w:rsid w:val="00DD1B36"/>
    <w:rsid w:val="00E1442B"/>
    <w:rsid w:val="00E4040C"/>
    <w:rsid w:val="00EB5E63"/>
    <w:rsid w:val="00F01071"/>
    <w:rsid w:val="00F53DC3"/>
    <w:rsid w:val="00F8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8A86B92F-2330-4D8D-B82C-43B44D1BE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269"/>
  </w:style>
  <w:style w:type="paragraph" w:styleId="Footer">
    <w:name w:val="footer"/>
    <w:basedOn w:val="Normal"/>
    <w:link w:val="FooterChar"/>
    <w:uiPriority w:val="99"/>
    <w:unhideWhenUsed/>
    <w:rsid w:val="009D32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269"/>
  </w:style>
  <w:style w:type="paragraph" w:styleId="Caption">
    <w:name w:val="caption"/>
    <w:basedOn w:val="Normal"/>
    <w:next w:val="Normal"/>
    <w:uiPriority w:val="35"/>
    <w:unhideWhenUsed/>
    <w:qFormat/>
    <w:rsid w:val="0037272F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7F41A-4128-4356-99B5-4A7BA0F5F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Clair/Silverthorn Staff</dc:creator>
  <cp:keywords/>
  <dc:description/>
  <cp:lastModifiedBy>St. Clair/Silverthorn Staff</cp:lastModifiedBy>
  <cp:revision>2</cp:revision>
  <cp:lastPrinted>2017-08-16T20:08:00Z</cp:lastPrinted>
  <dcterms:created xsi:type="dcterms:W3CDTF">2017-08-16T20:09:00Z</dcterms:created>
  <dcterms:modified xsi:type="dcterms:W3CDTF">2017-08-16T20:09:00Z</dcterms:modified>
</cp:coreProperties>
</file>